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84211" w14:textId="6C509707" w:rsidR="00611291" w:rsidRDefault="004E6934" w:rsidP="00B45C06">
      <w:pPr>
        <w:pBdr>
          <w:bottom w:val="single" w:sz="6" w:space="1" w:color="auto"/>
        </w:pBdr>
        <w:rPr>
          <w:b/>
          <w:bCs/>
          <w:sz w:val="36"/>
          <w:szCs w:val="36"/>
        </w:rPr>
      </w:pPr>
      <w:r w:rsidRPr="00F608C1">
        <w:rPr>
          <w:b/>
          <w:bCs/>
          <w:noProof/>
          <w:sz w:val="36"/>
          <w:szCs w:val="36"/>
        </w:rPr>
        <mc:AlternateContent>
          <mc:Choice Requires="wps">
            <w:drawing>
              <wp:anchor distT="45720" distB="45720" distL="114300" distR="114300" simplePos="0" relativeHeight="251661312" behindDoc="1" locked="0" layoutInCell="1" allowOverlap="1" wp14:anchorId="47DCCB4B" wp14:editId="61E20FFE">
                <wp:simplePos x="0" y="0"/>
                <wp:positionH relativeFrom="column">
                  <wp:posOffset>3915410</wp:posOffset>
                </wp:positionH>
                <wp:positionV relativeFrom="paragraph">
                  <wp:posOffset>221</wp:posOffset>
                </wp:positionV>
                <wp:extent cx="3030855" cy="1404620"/>
                <wp:effectExtent l="0" t="0" r="17145" b="8890"/>
                <wp:wrapTight wrapText="bothSides">
                  <wp:wrapPolygon edited="0">
                    <wp:start x="0" y="0"/>
                    <wp:lineTo x="0" y="21399"/>
                    <wp:lineTo x="21632" y="21399"/>
                    <wp:lineTo x="2163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1404620"/>
                        </a:xfrm>
                        <a:prstGeom prst="rect">
                          <a:avLst/>
                        </a:prstGeom>
                        <a:solidFill>
                          <a:srgbClr val="FFFF00"/>
                        </a:solidFill>
                        <a:ln w="9525">
                          <a:solidFill>
                            <a:srgbClr val="000000"/>
                          </a:solidFill>
                          <a:miter lim="800000"/>
                          <a:headEnd/>
                          <a:tailEnd/>
                        </a:ln>
                      </wps:spPr>
                      <wps:txbx>
                        <w:txbxContent>
                          <w:p w14:paraId="0500EE3A" w14:textId="66BC2E8C" w:rsidR="00F608C1" w:rsidRPr="00F608C1" w:rsidRDefault="00611291" w:rsidP="00F608C1">
                            <w:pPr>
                              <w:jc w:val="center"/>
                              <w:rPr>
                                <w:b/>
                                <w:bCs/>
                                <w:color w:val="FF0000"/>
                                <w:sz w:val="40"/>
                                <w:szCs w:val="40"/>
                              </w:rPr>
                            </w:pPr>
                            <w:r>
                              <w:rPr>
                                <w:b/>
                                <w:bCs/>
                                <w:color w:val="FF0000"/>
                                <w:sz w:val="40"/>
                                <w:szCs w:val="40"/>
                              </w:rPr>
                              <w:t>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CCB4B" id="_x0000_t202" coordsize="21600,21600" o:spt="202" path="m,l,21600r21600,l21600,xe">
                <v:stroke joinstyle="miter"/>
                <v:path gradientshapeok="t" o:connecttype="rect"/>
              </v:shapetype>
              <v:shape id="Text Box 2" o:spid="_x0000_s1026" type="#_x0000_t202" style="position:absolute;margin-left:308.3pt;margin-top:0;width:23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" fillcolor="yellow">
                <v:textbox style="mso-fit-shape-to-text:t">
                  <w:txbxContent>
                    <w:p w14:paraId="0500EE3A" w14:textId="66BC2E8C" w:rsidR="00F608C1" w:rsidRPr="00F608C1" w:rsidRDefault="00611291" w:rsidP="00F608C1">
                      <w:pPr>
                        <w:jc w:val="center"/>
                        <w:rPr>
                          <w:b/>
                          <w:bCs/>
                          <w:color w:val="FF0000"/>
                          <w:sz w:val="40"/>
                          <w:szCs w:val="40"/>
                        </w:rPr>
                      </w:pPr>
                      <w:r>
                        <w:rPr>
                          <w:b/>
                          <w:bCs/>
                          <w:color w:val="FF0000"/>
                          <w:sz w:val="40"/>
                          <w:szCs w:val="40"/>
                        </w:rPr>
                        <w:t>Name</w:t>
                      </w:r>
                    </w:p>
                  </w:txbxContent>
                </v:textbox>
                <w10:wrap type="tight"/>
              </v:shape>
            </w:pict>
          </mc:Fallback>
        </mc:AlternateContent>
      </w:r>
      <w:r w:rsidR="00B60741">
        <w:rPr>
          <w:b/>
          <w:bCs/>
          <w:sz w:val="36"/>
          <w:szCs w:val="36"/>
        </w:rPr>
        <w:t xml:space="preserve">RESILIENCY TRAINING </w:t>
      </w:r>
      <w:r w:rsidR="00611291">
        <w:rPr>
          <w:b/>
          <w:bCs/>
          <w:sz w:val="36"/>
          <w:szCs w:val="36"/>
        </w:rPr>
        <w:t>Worksheet</w:t>
      </w:r>
    </w:p>
    <w:p w14:paraId="06710BF0" w14:textId="747E02C8" w:rsidR="00B45C06" w:rsidRDefault="00B45C06" w:rsidP="00B45C06">
      <w:pPr>
        <w:pBdr>
          <w:bottom w:val="single" w:sz="6" w:space="1" w:color="auto"/>
        </w:pBdr>
        <w:rPr>
          <w:b/>
          <w:bCs/>
          <w:sz w:val="36"/>
          <w:szCs w:val="36"/>
        </w:rPr>
      </w:pPr>
      <w:r w:rsidRPr="00B45C06">
        <w:rPr>
          <w:b/>
          <w:bCs/>
          <w:sz w:val="36"/>
          <w:szCs w:val="36"/>
        </w:rPr>
        <w:t xml:space="preserve">Part 2: </w:t>
      </w:r>
      <w:r w:rsidR="004E6934">
        <w:rPr>
          <w:b/>
          <w:bCs/>
          <w:sz w:val="36"/>
          <w:szCs w:val="36"/>
        </w:rPr>
        <w:t>RED Arrow Behaviors</w:t>
      </w:r>
    </w:p>
    <w:p w14:paraId="7DEDBA12" w14:textId="77777777" w:rsidR="00B45C06" w:rsidRPr="00B45C06" w:rsidRDefault="00B45C06" w:rsidP="00B45C06">
      <w:pPr>
        <w:pBdr>
          <w:bottom w:val="single" w:sz="6" w:space="1" w:color="auto"/>
        </w:pBdr>
        <w:rPr>
          <w:b/>
          <w:bCs/>
          <w:sz w:val="20"/>
          <w:szCs w:val="20"/>
        </w:rPr>
      </w:pPr>
    </w:p>
    <w:p w14:paraId="3A6BFE8F" w14:textId="77777777" w:rsidR="004E6934" w:rsidRDefault="004E6934" w:rsidP="00B45C06">
      <w:pPr>
        <w:rPr>
          <w:sz w:val="36"/>
          <w:szCs w:val="36"/>
        </w:rPr>
      </w:pPr>
    </w:p>
    <w:p w14:paraId="6F8E9DCE" w14:textId="49C73052" w:rsidR="00B45C06" w:rsidRDefault="00B45C06" w:rsidP="00B45C06">
      <w:pPr>
        <w:rPr>
          <w:sz w:val="36"/>
          <w:szCs w:val="36"/>
        </w:rPr>
      </w:pPr>
      <w:r w:rsidRPr="004E6934">
        <w:rPr>
          <w:sz w:val="36"/>
          <w:szCs w:val="36"/>
        </w:rPr>
        <w:t xml:space="preserve">Q: How do I make it difficult for others to tell me </w:t>
      </w:r>
      <w:r w:rsidR="000D2F85">
        <w:rPr>
          <w:sz w:val="36"/>
          <w:szCs w:val="36"/>
        </w:rPr>
        <w:t xml:space="preserve">the </w:t>
      </w:r>
      <w:r w:rsidRPr="004E6934">
        <w:rPr>
          <w:sz w:val="36"/>
          <w:szCs w:val="36"/>
        </w:rPr>
        <w:t>truth - in both big and little ways?</w:t>
      </w:r>
      <w:r w:rsidR="008905CC" w:rsidRPr="004E6934">
        <w:rPr>
          <w:sz w:val="36"/>
          <w:szCs w:val="36"/>
        </w:rPr>
        <w:t xml:space="preserve"> </w:t>
      </w:r>
      <w:r w:rsidR="000D2F85">
        <w:rPr>
          <w:sz w:val="36"/>
          <w:szCs w:val="36"/>
        </w:rPr>
        <w:t xml:space="preserve"> Ways this goes wrong- too generic/high level.  Or won’t list something that feels too “little”. </w:t>
      </w:r>
    </w:p>
    <w:p w14:paraId="28AFED99" w14:textId="77777777" w:rsidR="004E6934" w:rsidRPr="004E6934" w:rsidRDefault="004E6934" w:rsidP="00B45C06">
      <w:pPr>
        <w:rPr>
          <w:sz w:val="36"/>
          <w:szCs w:val="36"/>
        </w:rPr>
      </w:pPr>
    </w:p>
    <w:p w14:paraId="79DCDDA6" w14:textId="006B1710" w:rsidR="008905CC" w:rsidRDefault="008905CC" w:rsidP="00B45C06">
      <w:pPr>
        <w:rPr>
          <w:sz w:val="28"/>
          <w:szCs w:val="28"/>
        </w:rPr>
      </w:pPr>
      <w:r>
        <w:rPr>
          <w:sz w:val="28"/>
          <w:szCs w:val="28"/>
        </w:rPr>
        <w:tab/>
      </w:r>
      <w:r>
        <w:rPr>
          <w:sz w:val="28"/>
          <w:szCs w:val="28"/>
        </w:rPr>
        <w:tab/>
      </w:r>
      <w:r>
        <w:rPr>
          <w:sz w:val="28"/>
          <w:szCs w:val="28"/>
        </w:rPr>
        <w:tab/>
      </w:r>
      <w:r>
        <w:rPr>
          <w:sz w:val="28"/>
          <w:szCs w:val="28"/>
        </w:rPr>
        <w:tab/>
      </w:r>
    </w:p>
    <w:tbl>
      <w:tblPr>
        <w:tblStyle w:val="TableGrid"/>
        <w:tblW w:w="0" w:type="auto"/>
        <w:tblLook w:val="04A0" w:firstRow="1" w:lastRow="0" w:firstColumn="1" w:lastColumn="0" w:noHBand="0" w:noVBand="1"/>
      </w:tblPr>
      <w:tblGrid>
        <w:gridCol w:w="6477"/>
        <w:gridCol w:w="3727"/>
      </w:tblGrid>
      <w:tr w:rsidR="008905CC" w14:paraId="668B5A72" w14:textId="77777777" w:rsidTr="008D2F88">
        <w:trPr>
          <w:trHeight w:val="1224"/>
        </w:trPr>
        <w:tc>
          <w:tcPr>
            <w:tcW w:w="6477" w:type="dxa"/>
          </w:tcPr>
          <w:p w14:paraId="6000DD0E" w14:textId="50D23614" w:rsidR="008905CC" w:rsidRDefault="004E6934" w:rsidP="00B45C06">
            <w:pPr>
              <w:rPr>
                <w:sz w:val="28"/>
                <w:szCs w:val="28"/>
              </w:rPr>
            </w:pPr>
            <w:r>
              <w:rPr>
                <w:sz w:val="28"/>
                <w:szCs w:val="28"/>
              </w:rPr>
              <w:t>“Red Arrow” Behaviors</w:t>
            </w:r>
          </w:p>
          <w:p w14:paraId="12587E94" w14:textId="29421357" w:rsidR="008905CC" w:rsidRDefault="008905CC" w:rsidP="00B45C06">
            <w:pPr>
              <w:rPr>
                <w:sz w:val="28"/>
                <w:szCs w:val="28"/>
              </w:rPr>
            </w:pPr>
            <w:r w:rsidRPr="00A15C1B">
              <w:rPr>
                <w:sz w:val="18"/>
                <w:szCs w:val="18"/>
              </w:rPr>
              <w:t>(</w:t>
            </w:r>
            <w:r w:rsidR="00A15C1B" w:rsidRPr="00A15C1B">
              <w:rPr>
                <w:sz w:val="18"/>
                <w:szCs w:val="18"/>
              </w:rPr>
              <w:t>avoidance behaviors, hostility to truth, body language, signal fragility…)</w:t>
            </w:r>
          </w:p>
        </w:tc>
        <w:tc>
          <w:tcPr>
            <w:tcW w:w="3727" w:type="dxa"/>
          </w:tcPr>
          <w:p w14:paraId="05C04A27" w14:textId="77777777" w:rsidR="008905CC" w:rsidRDefault="008905CC" w:rsidP="00B45C06">
            <w:pPr>
              <w:rPr>
                <w:sz w:val="28"/>
                <w:szCs w:val="28"/>
              </w:rPr>
            </w:pPr>
            <w:r>
              <w:rPr>
                <w:sz w:val="28"/>
                <w:szCs w:val="28"/>
              </w:rPr>
              <w:t xml:space="preserve">BIG WAYS </w:t>
            </w:r>
          </w:p>
          <w:p w14:paraId="67FCC12A" w14:textId="5B0263EC" w:rsidR="008905CC" w:rsidRDefault="008905CC" w:rsidP="00B45C06">
            <w:pPr>
              <w:rPr>
                <w:sz w:val="28"/>
                <w:szCs w:val="28"/>
              </w:rPr>
            </w:pPr>
            <w:r w:rsidRPr="00A15C1B">
              <w:rPr>
                <w:sz w:val="18"/>
                <w:szCs w:val="18"/>
              </w:rPr>
              <w:t>(big memorable events, blow outs…)</w:t>
            </w:r>
          </w:p>
        </w:tc>
      </w:tr>
      <w:tr w:rsidR="008905CC" w14:paraId="7905DFFC" w14:textId="77777777" w:rsidTr="008D2F88">
        <w:trPr>
          <w:trHeight w:val="8877"/>
        </w:trPr>
        <w:tc>
          <w:tcPr>
            <w:tcW w:w="6477" w:type="dxa"/>
          </w:tcPr>
          <w:p w14:paraId="0B19C0BA" w14:textId="62D5A525" w:rsidR="008905CC" w:rsidRDefault="008905CC" w:rsidP="00B45C06">
            <w:pPr>
              <w:rPr>
                <w:sz w:val="28"/>
                <w:szCs w:val="28"/>
              </w:rPr>
            </w:pPr>
          </w:p>
        </w:tc>
        <w:tc>
          <w:tcPr>
            <w:tcW w:w="3727" w:type="dxa"/>
          </w:tcPr>
          <w:p w14:paraId="760355F7" w14:textId="77777777" w:rsidR="008905CC" w:rsidRDefault="008905CC" w:rsidP="00B45C06">
            <w:pPr>
              <w:rPr>
                <w:sz w:val="28"/>
                <w:szCs w:val="28"/>
              </w:rPr>
            </w:pPr>
          </w:p>
        </w:tc>
      </w:tr>
    </w:tbl>
    <w:p w14:paraId="49E08D61" w14:textId="4CDEBCE6" w:rsidR="00B45C06" w:rsidRDefault="00B45C06" w:rsidP="00B45C06">
      <w:pPr>
        <w:rPr>
          <w:sz w:val="28"/>
          <w:szCs w:val="28"/>
        </w:rPr>
      </w:pPr>
    </w:p>
    <w:p w14:paraId="1EE51A8D" w14:textId="0A04B26A" w:rsidR="004E6934" w:rsidRDefault="004E6934">
      <w:pPr>
        <w:rPr>
          <w:sz w:val="28"/>
          <w:szCs w:val="28"/>
        </w:rPr>
      </w:pPr>
    </w:p>
    <w:p w14:paraId="4D9E86F9" w14:textId="7275918F" w:rsidR="008D2F88" w:rsidRPr="008D2F88" w:rsidRDefault="008D2F88" w:rsidP="008D2F88">
      <w:pPr>
        <w:rPr>
          <w:b/>
          <w:bCs/>
          <w:sz w:val="44"/>
          <w:szCs w:val="44"/>
        </w:rPr>
      </w:pPr>
      <w:r>
        <w:rPr>
          <w:b/>
          <w:bCs/>
          <w:sz w:val="44"/>
          <w:szCs w:val="44"/>
        </w:rPr>
        <w:t>W</w:t>
      </w:r>
      <w:r w:rsidRPr="008D2F88">
        <w:rPr>
          <w:b/>
          <w:bCs/>
          <w:sz w:val="44"/>
          <w:szCs w:val="44"/>
        </w:rPr>
        <w:t xml:space="preserve">hat are your </w:t>
      </w:r>
      <w:r w:rsidRPr="008D2F88">
        <w:rPr>
          <w:b/>
          <w:bCs/>
          <w:color w:val="FF0000"/>
          <w:sz w:val="44"/>
          <w:szCs w:val="44"/>
        </w:rPr>
        <w:t xml:space="preserve">RED ARROW </w:t>
      </w:r>
      <w:r w:rsidRPr="008D2F88">
        <w:rPr>
          <w:b/>
          <w:bCs/>
          <w:sz w:val="44"/>
          <w:szCs w:val="44"/>
        </w:rPr>
        <w:t>behaviors?</w:t>
      </w:r>
    </w:p>
    <w:p w14:paraId="55ACD4A0" w14:textId="3805A37F" w:rsidR="008D2F88" w:rsidRPr="008D2F88" w:rsidRDefault="008D2F88" w:rsidP="008D2F88">
      <w:pPr>
        <w:rPr>
          <w:sz w:val="28"/>
          <w:szCs w:val="28"/>
        </w:rPr>
      </w:pPr>
      <w:r w:rsidRPr="008D2F88">
        <w:rPr>
          <w:sz w:val="28"/>
          <w:szCs w:val="28"/>
        </w:rPr>
        <w:t>Red arrow behaviors are signals that we send to those around us, that tell others: “I don’t want to hear what you truly think.”  In many of these cases, the signals are very subtle, and require an almost confrontational person to overcome.  Below are common examples of red arrow behaviors</w:t>
      </w:r>
      <w:r>
        <w:rPr>
          <w:sz w:val="28"/>
          <w:szCs w:val="28"/>
        </w:rPr>
        <w:t>, but each person is encouraged to come up with their own ways</w:t>
      </w:r>
      <w:r w:rsidRPr="008D2F88">
        <w:rPr>
          <w:sz w:val="28"/>
          <w:szCs w:val="28"/>
        </w:rPr>
        <w:t>.</w:t>
      </w:r>
      <w:r w:rsidRPr="008D2F88">
        <w:rPr>
          <w:noProof/>
        </w:rPr>
        <w:t xml:space="preserve"> </w:t>
      </w:r>
    </w:p>
    <w:p w14:paraId="7C38263B" w14:textId="2FB33BAA" w:rsidR="008D2F88" w:rsidRDefault="008D2F88">
      <w:pPr>
        <w:rPr>
          <w:sz w:val="28"/>
          <w:szCs w:val="28"/>
        </w:rPr>
      </w:pPr>
      <w:r w:rsidRPr="008D2F88">
        <w:rPr>
          <w:sz w:val="28"/>
          <w:szCs w:val="28"/>
        </w:rPr>
        <mc:AlternateContent>
          <mc:Choice Requires="wps">
            <w:drawing>
              <wp:anchor distT="0" distB="0" distL="114300" distR="114300" simplePos="0" relativeHeight="251673600" behindDoc="0" locked="0" layoutInCell="1" allowOverlap="1" wp14:anchorId="20AC1C29" wp14:editId="2FB8B45D">
                <wp:simplePos x="0" y="0"/>
                <wp:positionH relativeFrom="column">
                  <wp:posOffset>-164465</wp:posOffset>
                </wp:positionH>
                <wp:positionV relativeFrom="paragraph">
                  <wp:posOffset>849050</wp:posOffset>
                </wp:positionV>
                <wp:extent cx="1967205" cy="276999"/>
                <wp:effectExtent l="0" t="0" r="0" b="0"/>
                <wp:wrapNone/>
                <wp:docPr id="5" name="Rectangle 4">
                  <a:extLst xmlns:a="http://schemas.openxmlformats.org/drawingml/2006/main">
                    <a:ext uri="{FF2B5EF4-FFF2-40B4-BE49-F238E27FC236}">
                      <a16:creationId xmlns:a16="http://schemas.microsoft.com/office/drawing/2014/main" id="{D1518E57-D9CE-D141-BB69-8A0B045D045F}"/>
                    </a:ext>
                  </a:extLst>
                </wp:docPr>
                <wp:cNvGraphicFramePr/>
                <a:graphic xmlns:a="http://schemas.openxmlformats.org/drawingml/2006/main">
                  <a:graphicData uri="http://schemas.microsoft.com/office/word/2010/wordprocessingShape">
                    <wps:wsp>
                      <wps:cNvSpPr/>
                      <wps:spPr>
                        <a:xfrm>
                          <a:off x="0" y="0"/>
                          <a:ext cx="1967205" cy="276999"/>
                        </a:xfrm>
                        <a:prstGeom prst="rect">
                          <a:avLst/>
                        </a:prstGeom>
                      </wps:spPr>
                      <wps:txbx>
                        <w:txbxContent>
                          <w:p w14:paraId="3CE84C08" w14:textId="15949F26" w:rsidR="008D2F88" w:rsidRPr="008D2F88" w:rsidRDefault="008D2F88" w:rsidP="008D2F88">
                            <w:pPr>
                              <w:tabs>
                                <w:tab w:val="num" w:pos="720"/>
                              </w:tabs>
                              <w:ind w:left="720" w:hanging="360"/>
                              <w:rPr>
                                <w:b/>
                                <w:bCs/>
                                <w:sz w:val="36"/>
                                <w:szCs w:val="36"/>
                              </w:rPr>
                            </w:pPr>
                            <w:r w:rsidRPr="008D2F88">
                              <w:rPr>
                                <w:b/>
                                <w:bCs/>
                                <w:sz w:val="36"/>
                                <w:szCs w:val="36"/>
                              </w:rPr>
                              <w:t>EXAMPLES OF RED ARROW Behaviors</w:t>
                            </w:r>
                          </w:p>
                          <w:p w14:paraId="08A5DA6E" w14:textId="77777777" w:rsidR="008D2F88" w:rsidRDefault="008D2F88" w:rsidP="008D2F88">
                            <w:pPr>
                              <w:ind w:left="720"/>
                              <w:rPr>
                                <w:rFonts w:ascii="Arial" w:eastAsia="Arial" w:hAnsi="Arial" w:cs="Arial"/>
                                <w:i/>
                                <w:iCs/>
                                <w:color w:val="000000"/>
                              </w:rPr>
                            </w:pPr>
                          </w:p>
                          <w:p w14:paraId="077572AA" w14:textId="36B9956A"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“I’m trying my best”</w:t>
                            </w:r>
                          </w:p>
                          <w:p w14:paraId="3FBC8D0B" w14:textId="77777777"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 got it”</w:t>
                            </w:r>
                          </w:p>
                          <w:p w14:paraId="3F7BBC0F" w14:textId="77777777"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“I’m good”</w:t>
                            </w:r>
                          </w:p>
                          <w:p w14:paraId="08EA55DB"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deflect my energy on to someone else</w:t>
                            </w:r>
                          </w:p>
                          <w:p w14:paraId="20EC7433"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get defensive, frustrated – attack back</w:t>
                            </w:r>
                          </w:p>
                          <w:p w14:paraId="2A328080"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always try to explain myself (emphasize being understood first)</w:t>
                            </w:r>
                          </w:p>
                          <w:p w14:paraId="6E787C46"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shut down (don’t say anything)</w:t>
                            </w:r>
                          </w:p>
                          <w:p w14:paraId="1F44781A"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appear anxious, in my head and that holds others back</w:t>
                            </w:r>
                          </w:p>
                          <w:p w14:paraId="20C03BDD"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Heavy conviction/authoritative in sharing my point of view</w:t>
                            </w:r>
                          </w:p>
                          <w:p w14:paraId="09C54C87"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stay high level/generic responses</w:t>
                            </w:r>
                          </w:p>
                          <w:p w14:paraId="71159634"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don’t share my real point of view</w:t>
                            </w:r>
                          </w:p>
                          <w:p w14:paraId="64304DD0"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 xml:space="preserve">I give very detailed explanations in order to show how much I know – I make </w:t>
                            </w:r>
                            <w:proofErr w:type="gramStart"/>
                            <w:r w:rsidRPr="008D2F88">
                              <w:rPr>
                                <w:rFonts w:ascii="Arial" w:eastAsia="Arial" w:hAnsi="Arial" w:cs="Arial"/>
                                <w:color w:val="000000"/>
                                <w:sz w:val="28"/>
                                <w:szCs w:val="28"/>
                              </w:rPr>
                              <w:t>other</w:t>
                            </w:r>
                            <w:proofErr w:type="gramEnd"/>
                            <w:r w:rsidRPr="008D2F88">
                              <w:rPr>
                                <w:rFonts w:ascii="Arial" w:eastAsia="Arial" w:hAnsi="Arial" w:cs="Arial"/>
                                <w:color w:val="000000"/>
                                <w:sz w:val="28"/>
                                <w:szCs w:val="28"/>
                              </w:rPr>
                              <w:t xml:space="preserve"> person feel stupid</w:t>
                            </w:r>
                          </w:p>
                          <w:p w14:paraId="2C260765"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give excuses constantly (portrayal of me as scapegoat)</w:t>
                            </w:r>
                          </w:p>
                          <w:p w14:paraId="3F3A6788" w14:textId="3D2D21C6" w:rsidR="008D2F88" w:rsidRPr="008D2F88" w:rsidRDefault="008D2F88" w:rsidP="008D2F88">
                            <w:pPr>
                              <w:rPr>
                                <w:sz w:val="28"/>
                                <w:szCs w:val="28"/>
                              </w:rPr>
                            </w:pPr>
                          </w:p>
                        </w:txbxContent>
                      </wps:txbx>
                      <wps:bodyPr wrap="none">
                        <a:spAutoFit/>
                      </wps:bodyPr>
                    </wps:wsp>
                  </a:graphicData>
                </a:graphic>
              </wp:anchor>
            </w:drawing>
          </mc:Choice>
          <mc:Fallback>
            <w:pict>
              <v:rect w14:anchorId="20AC1C29" id="Rectangle 4" o:spid="_x0000_s1027" style="position:absolute;margin-left:-12.95pt;margin-top:66.85pt;width:154.9pt;height:21.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" filled="f" stroked="f">
                <v:textbox style="mso-fit-shape-to-text:t">
                  <w:txbxContent>
                    <w:p w14:paraId="3CE84C08" w14:textId="15949F26" w:rsidR="008D2F88" w:rsidRPr="008D2F88" w:rsidRDefault="008D2F88" w:rsidP="008D2F88">
                      <w:pPr>
                        <w:tabs>
                          <w:tab w:val="num" w:pos="720"/>
                        </w:tabs>
                        <w:ind w:left="720" w:hanging="360"/>
                        <w:rPr>
                          <w:b/>
                          <w:bCs/>
                          <w:sz w:val="36"/>
                          <w:szCs w:val="36"/>
                        </w:rPr>
                      </w:pPr>
                      <w:r w:rsidRPr="008D2F88">
                        <w:rPr>
                          <w:b/>
                          <w:bCs/>
                          <w:sz w:val="36"/>
                          <w:szCs w:val="36"/>
                        </w:rPr>
                        <w:t>EXAMPLES OF RED ARROW Behaviors</w:t>
                      </w:r>
                    </w:p>
                    <w:p w14:paraId="08A5DA6E" w14:textId="77777777" w:rsidR="008D2F88" w:rsidRDefault="008D2F88" w:rsidP="008D2F88">
                      <w:pPr>
                        <w:ind w:left="720"/>
                        <w:rPr>
                          <w:rFonts w:ascii="Arial" w:eastAsia="Arial" w:hAnsi="Arial" w:cs="Arial"/>
                          <w:i/>
                          <w:iCs/>
                          <w:color w:val="000000"/>
                        </w:rPr>
                      </w:pPr>
                    </w:p>
                    <w:p w14:paraId="077572AA" w14:textId="36B9956A"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“I’m trying my best”</w:t>
                      </w:r>
                    </w:p>
                    <w:p w14:paraId="3FBC8D0B" w14:textId="77777777"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 got it”</w:t>
                      </w:r>
                    </w:p>
                    <w:p w14:paraId="3F7BBC0F" w14:textId="77777777" w:rsidR="008D2F88" w:rsidRPr="008D2F88" w:rsidRDefault="008D2F88" w:rsidP="008D2F88">
                      <w:pPr>
                        <w:numPr>
                          <w:ilvl w:val="0"/>
                          <w:numId w:val="4"/>
                        </w:numPr>
                        <w:rPr>
                          <w:rFonts w:ascii="Arial" w:eastAsia="Arial" w:hAnsi="Arial" w:cs="Arial"/>
                          <w:color w:val="000000"/>
                          <w:sz w:val="28"/>
                          <w:szCs w:val="28"/>
                          <w:highlight w:val="yellow"/>
                        </w:rPr>
                      </w:pPr>
                      <w:r w:rsidRPr="008D2F88">
                        <w:rPr>
                          <w:rFonts w:ascii="Arial" w:eastAsia="Arial" w:hAnsi="Arial" w:cs="Arial"/>
                          <w:color w:val="000000"/>
                          <w:sz w:val="28"/>
                          <w:szCs w:val="28"/>
                          <w:highlight w:val="yellow"/>
                        </w:rPr>
                        <w:t>I say “I’m good”</w:t>
                      </w:r>
                    </w:p>
                    <w:p w14:paraId="08EA55DB"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deflect my energy on to someone else</w:t>
                      </w:r>
                    </w:p>
                    <w:p w14:paraId="20EC7433"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get defensive, frustrated – attack back</w:t>
                      </w:r>
                    </w:p>
                    <w:p w14:paraId="2A328080"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always try to explain myself (emphasize being understood first)</w:t>
                      </w:r>
                    </w:p>
                    <w:p w14:paraId="6E787C46"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shut down (don’t say anything)</w:t>
                      </w:r>
                    </w:p>
                    <w:p w14:paraId="1F44781A"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appear anxious, in my head and that holds others back</w:t>
                      </w:r>
                    </w:p>
                    <w:p w14:paraId="20C03BDD"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Heavy conviction/authoritative in sharing my point of view</w:t>
                      </w:r>
                    </w:p>
                    <w:p w14:paraId="09C54C87"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stay high level/generic responses</w:t>
                      </w:r>
                    </w:p>
                    <w:p w14:paraId="71159634"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don’t share my real point of view</w:t>
                      </w:r>
                    </w:p>
                    <w:p w14:paraId="64304DD0"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 xml:space="preserve">I give very detailed explanations in order to show how much I know – I make </w:t>
                      </w:r>
                      <w:proofErr w:type="gramStart"/>
                      <w:r w:rsidRPr="008D2F88">
                        <w:rPr>
                          <w:rFonts w:ascii="Arial" w:eastAsia="Arial" w:hAnsi="Arial" w:cs="Arial"/>
                          <w:color w:val="000000"/>
                          <w:sz w:val="28"/>
                          <w:szCs w:val="28"/>
                        </w:rPr>
                        <w:t>other</w:t>
                      </w:r>
                      <w:proofErr w:type="gramEnd"/>
                      <w:r w:rsidRPr="008D2F88">
                        <w:rPr>
                          <w:rFonts w:ascii="Arial" w:eastAsia="Arial" w:hAnsi="Arial" w:cs="Arial"/>
                          <w:color w:val="000000"/>
                          <w:sz w:val="28"/>
                          <w:szCs w:val="28"/>
                        </w:rPr>
                        <w:t xml:space="preserve"> person feel stupid</w:t>
                      </w:r>
                    </w:p>
                    <w:p w14:paraId="2C260765" w14:textId="77777777" w:rsidR="008D2F88" w:rsidRPr="008D2F88" w:rsidRDefault="008D2F88" w:rsidP="008D2F88">
                      <w:pPr>
                        <w:numPr>
                          <w:ilvl w:val="0"/>
                          <w:numId w:val="4"/>
                        </w:numPr>
                        <w:rPr>
                          <w:rFonts w:ascii="Arial" w:eastAsia="Arial" w:hAnsi="Arial" w:cs="Arial"/>
                          <w:color w:val="000000"/>
                          <w:sz w:val="28"/>
                          <w:szCs w:val="28"/>
                        </w:rPr>
                      </w:pPr>
                      <w:r w:rsidRPr="008D2F88">
                        <w:rPr>
                          <w:rFonts w:ascii="Arial" w:eastAsia="Arial" w:hAnsi="Arial" w:cs="Arial"/>
                          <w:color w:val="000000"/>
                          <w:sz w:val="28"/>
                          <w:szCs w:val="28"/>
                        </w:rPr>
                        <w:t>I give excuses constantly (portrayal of me as scapegoat)</w:t>
                      </w:r>
                    </w:p>
                    <w:p w14:paraId="3F3A6788" w14:textId="3D2D21C6" w:rsidR="008D2F88" w:rsidRPr="008D2F88" w:rsidRDefault="008D2F88" w:rsidP="008D2F88">
                      <w:pPr>
                        <w:rPr>
                          <w:sz w:val="28"/>
                          <w:szCs w:val="28"/>
                        </w:rPr>
                      </w:pPr>
                    </w:p>
                  </w:txbxContent>
                </v:textbox>
              </v:rect>
            </w:pict>
          </mc:Fallback>
        </mc:AlternateContent>
      </w:r>
      <w:r w:rsidRPr="008D2F88">
        <w:rPr>
          <w:sz w:val="28"/>
          <w:szCs w:val="28"/>
        </w:rPr>
        <w:drawing>
          <wp:anchor distT="0" distB="0" distL="114300" distR="114300" simplePos="0" relativeHeight="251672576" behindDoc="0" locked="0" layoutInCell="1" allowOverlap="1" wp14:anchorId="7DC87379" wp14:editId="6BC1F98D">
            <wp:simplePos x="0" y="0"/>
            <wp:positionH relativeFrom="column">
              <wp:posOffset>1924221</wp:posOffset>
            </wp:positionH>
            <wp:positionV relativeFrom="paragraph">
              <wp:posOffset>4805335</wp:posOffset>
            </wp:positionV>
            <wp:extent cx="3208359" cy="2994099"/>
            <wp:effectExtent l="5397" t="0" r="0" b="0"/>
            <wp:wrapNone/>
            <wp:docPr id="4" name="Picture 5" descr="A close up of text on a white background&#10;&#10;Description automatically generated">
              <a:extLst xmlns:a="http://schemas.openxmlformats.org/drawingml/2006/main">
                <a:ext uri="{FF2B5EF4-FFF2-40B4-BE49-F238E27FC236}">
                  <a16:creationId xmlns:a16="http://schemas.microsoft.com/office/drawing/2014/main" id="{156BB1CE-5016-A941-BE29-BA4D8D7785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text on a white background&#10;&#10;Description automatically generated">
                      <a:extLst>
                        <a:ext uri="{FF2B5EF4-FFF2-40B4-BE49-F238E27FC236}">
                          <a16:creationId xmlns:a16="http://schemas.microsoft.com/office/drawing/2014/main" id="{156BB1CE-5016-A941-BE29-BA4D8D778507}"/>
                        </a:ext>
                      </a:extLst>
                    </pic:cNvPr>
                    <pic:cNvPicPr>
                      <a:picLocks noChangeAspect="1"/>
                    </pic:cNvPicPr>
                  </pic:nvPicPr>
                  <pic:blipFill rotWithShape="1">
                    <a:blip r:embed="rId6"/>
                    <a:srcRect l="34324" t="11276" r="10363" b="19901"/>
                    <a:stretch/>
                  </pic:blipFill>
                  <pic:spPr>
                    <a:xfrm rot="5400000">
                      <a:off x="0" y="0"/>
                      <a:ext cx="3211468" cy="2997001"/>
                    </a:xfrm>
                    <a:prstGeom prst="rect">
                      <a:avLst/>
                    </a:prstGeom>
                  </pic:spPr>
                </pic:pic>
              </a:graphicData>
            </a:graphic>
            <wp14:sizeRelH relativeFrom="margin">
              <wp14:pctWidth>0</wp14:pctWidth>
            </wp14:sizeRelH>
            <wp14:sizeRelV relativeFrom="margin">
              <wp14:pctHeight>0</wp14:pctHeight>
            </wp14:sizeRelV>
          </wp:anchor>
        </w:drawing>
      </w:r>
      <w:r w:rsidRPr="008D2F88">
        <w:rPr>
          <w:sz w:val="28"/>
          <w:szCs w:val="28"/>
        </w:rPr>
        <w:drawing>
          <wp:anchor distT="0" distB="0" distL="114300" distR="114300" simplePos="0" relativeHeight="251670528" behindDoc="0" locked="0" layoutInCell="1" allowOverlap="1" wp14:anchorId="3F046E67" wp14:editId="556A5CE1">
            <wp:simplePos x="0" y="0"/>
            <wp:positionH relativeFrom="column">
              <wp:posOffset>9747884</wp:posOffset>
            </wp:positionH>
            <wp:positionV relativeFrom="paragraph">
              <wp:posOffset>-407987</wp:posOffset>
            </wp:positionV>
            <wp:extent cx="1474114" cy="1375604"/>
            <wp:effectExtent l="0" t="1587" r="0" b="0"/>
            <wp:wrapNone/>
            <wp:docPr id="3" name="Picture 5" descr="A close up of text on a white background&#10;&#10;Description automatically generated">
              <a:extLst xmlns:a="http://schemas.openxmlformats.org/drawingml/2006/main">
                <a:ext uri="{FF2B5EF4-FFF2-40B4-BE49-F238E27FC236}">
                  <a16:creationId xmlns:a16="http://schemas.microsoft.com/office/drawing/2014/main" id="{156BB1CE-5016-A941-BE29-BA4D8D7785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text on a white background&#10;&#10;Description automatically generated">
                      <a:extLst>
                        <a:ext uri="{FF2B5EF4-FFF2-40B4-BE49-F238E27FC236}">
                          <a16:creationId xmlns:a16="http://schemas.microsoft.com/office/drawing/2014/main" id="{156BB1CE-5016-A941-BE29-BA4D8D778507}"/>
                        </a:ext>
                      </a:extLst>
                    </pic:cNvPr>
                    <pic:cNvPicPr>
                      <a:picLocks noChangeAspect="1"/>
                    </pic:cNvPicPr>
                  </pic:nvPicPr>
                  <pic:blipFill rotWithShape="1">
                    <a:blip r:embed="rId6"/>
                    <a:srcRect l="34324" t="11276" r="10363" b="19901"/>
                    <a:stretch/>
                  </pic:blipFill>
                  <pic:spPr>
                    <a:xfrm rot="5400000">
                      <a:off x="0" y="0"/>
                      <a:ext cx="1474114" cy="1375604"/>
                    </a:xfrm>
                    <a:prstGeom prst="rect">
                      <a:avLst/>
                    </a:prstGeom>
                  </pic:spPr>
                </pic:pic>
              </a:graphicData>
            </a:graphic>
          </wp:anchor>
        </w:drawing>
      </w:r>
    </w:p>
    <w:sectPr w:rsidR="008D2F88" w:rsidSect="00A15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F8F"/>
    <w:multiLevelType w:val="hybridMultilevel"/>
    <w:tmpl w:val="249602B2"/>
    <w:lvl w:ilvl="0" w:tplc="AE9ABB7C">
      <w:start w:val="1"/>
      <w:numFmt w:val="bullet"/>
      <w:lvlText w:val="§"/>
      <w:lvlJc w:val="left"/>
      <w:pPr>
        <w:tabs>
          <w:tab w:val="num" w:pos="720"/>
        </w:tabs>
        <w:ind w:left="720" w:hanging="360"/>
      </w:pPr>
      <w:rPr>
        <w:rFonts w:ascii="Wingdings" w:hAnsi="Wingdings" w:hint="default"/>
      </w:rPr>
    </w:lvl>
    <w:lvl w:ilvl="1" w:tplc="034AA840" w:tentative="1">
      <w:start w:val="1"/>
      <w:numFmt w:val="bullet"/>
      <w:lvlText w:val="§"/>
      <w:lvlJc w:val="left"/>
      <w:pPr>
        <w:tabs>
          <w:tab w:val="num" w:pos="1440"/>
        </w:tabs>
        <w:ind w:left="1440" w:hanging="360"/>
      </w:pPr>
      <w:rPr>
        <w:rFonts w:ascii="Wingdings" w:hAnsi="Wingdings" w:hint="default"/>
      </w:rPr>
    </w:lvl>
    <w:lvl w:ilvl="2" w:tplc="2698EB02" w:tentative="1">
      <w:start w:val="1"/>
      <w:numFmt w:val="bullet"/>
      <w:lvlText w:val="§"/>
      <w:lvlJc w:val="left"/>
      <w:pPr>
        <w:tabs>
          <w:tab w:val="num" w:pos="2160"/>
        </w:tabs>
        <w:ind w:left="2160" w:hanging="360"/>
      </w:pPr>
      <w:rPr>
        <w:rFonts w:ascii="Wingdings" w:hAnsi="Wingdings" w:hint="default"/>
      </w:rPr>
    </w:lvl>
    <w:lvl w:ilvl="3" w:tplc="6D68A502" w:tentative="1">
      <w:start w:val="1"/>
      <w:numFmt w:val="bullet"/>
      <w:lvlText w:val="§"/>
      <w:lvlJc w:val="left"/>
      <w:pPr>
        <w:tabs>
          <w:tab w:val="num" w:pos="2880"/>
        </w:tabs>
        <w:ind w:left="2880" w:hanging="360"/>
      </w:pPr>
      <w:rPr>
        <w:rFonts w:ascii="Wingdings" w:hAnsi="Wingdings" w:hint="default"/>
      </w:rPr>
    </w:lvl>
    <w:lvl w:ilvl="4" w:tplc="CD165230" w:tentative="1">
      <w:start w:val="1"/>
      <w:numFmt w:val="bullet"/>
      <w:lvlText w:val="§"/>
      <w:lvlJc w:val="left"/>
      <w:pPr>
        <w:tabs>
          <w:tab w:val="num" w:pos="3600"/>
        </w:tabs>
        <w:ind w:left="3600" w:hanging="360"/>
      </w:pPr>
      <w:rPr>
        <w:rFonts w:ascii="Wingdings" w:hAnsi="Wingdings" w:hint="default"/>
      </w:rPr>
    </w:lvl>
    <w:lvl w:ilvl="5" w:tplc="93E4282C" w:tentative="1">
      <w:start w:val="1"/>
      <w:numFmt w:val="bullet"/>
      <w:lvlText w:val="§"/>
      <w:lvlJc w:val="left"/>
      <w:pPr>
        <w:tabs>
          <w:tab w:val="num" w:pos="4320"/>
        </w:tabs>
        <w:ind w:left="4320" w:hanging="360"/>
      </w:pPr>
      <w:rPr>
        <w:rFonts w:ascii="Wingdings" w:hAnsi="Wingdings" w:hint="default"/>
      </w:rPr>
    </w:lvl>
    <w:lvl w:ilvl="6" w:tplc="90FC834E" w:tentative="1">
      <w:start w:val="1"/>
      <w:numFmt w:val="bullet"/>
      <w:lvlText w:val="§"/>
      <w:lvlJc w:val="left"/>
      <w:pPr>
        <w:tabs>
          <w:tab w:val="num" w:pos="5040"/>
        </w:tabs>
        <w:ind w:left="5040" w:hanging="360"/>
      </w:pPr>
      <w:rPr>
        <w:rFonts w:ascii="Wingdings" w:hAnsi="Wingdings" w:hint="default"/>
      </w:rPr>
    </w:lvl>
    <w:lvl w:ilvl="7" w:tplc="B03A40A4" w:tentative="1">
      <w:start w:val="1"/>
      <w:numFmt w:val="bullet"/>
      <w:lvlText w:val="§"/>
      <w:lvlJc w:val="left"/>
      <w:pPr>
        <w:tabs>
          <w:tab w:val="num" w:pos="5760"/>
        </w:tabs>
        <w:ind w:left="5760" w:hanging="360"/>
      </w:pPr>
      <w:rPr>
        <w:rFonts w:ascii="Wingdings" w:hAnsi="Wingdings" w:hint="default"/>
      </w:rPr>
    </w:lvl>
    <w:lvl w:ilvl="8" w:tplc="503C71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72050"/>
    <w:multiLevelType w:val="hybridMultilevel"/>
    <w:tmpl w:val="A256417E"/>
    <w:lvl w:ilvl="0" w:tplc="CD7CBB4A">
      <w:start w:val="1"/>
      <w:numFmt w:val="bullet"/>
      <w:lvlText w:val="§"/>
      <w:lvlJc w:val="left"/>
      <w:pPr>
        <w:tabs>
          <w:tab w:val="num" w:pos="720"/>
        </w:tabs>
        <w:ind w:left="720" w:hanging="360"/>
      </w:pPr>
      <w:rPr>
        <w:rFonts w:ascii="Wingdings" w:hAnsi="Wingdings" w:hint="default"/>
      </w:rPr>
    </w:lvl>
    <w:lvl w:ilvl="1" w:tplc="79288466" w:tentative="1">
      <w:start w:val="1"/>
      <w:numFmt w:val="bullet"/>
      <w:lvlText w:val="§"/>
      <w:lvlJc w:val="left"/>
      <w:pPr>
        <w:tabs>
          <w:tab w:val="num" w:pos="1440"/>
        </w:tabs>
        <w:ind w:left="1440" w:hanging="360"/>
      </w:pPr>
      <w:rPr>
        <w:rFonts w:ascii="Wingdings" w:hAnsi="Wingdings" w:hint="default"/>
      </w:rPr>
    </w:lvl>
    <w:lvl w:ilvl="2" w:tplc="9BA22910" w:tentative="1">
      <w:start w:val="1"/>
      <w:numFmt w:val="bullet"/>
      <w:lvlText w:val="§"/>
      <w:lvlJc w:val="left"/>
      <w:pPr>
        <w:tabs>
          <w:tab w:val="num" w:pos="2160"/>
        </w:tabs>
        <w:ind w:left="2160" w:hanging="360"/>
      </w:pPr>
      <w:rPr>
        <w:rFonts w:ascii="Wingdings" w:hAnsi="Wingdings" w:hint="default"/>
      </w:rPr>
    </w:lvl>
    <w:lvl w:ilvl="3" w:tplc="9E909C7A" w:tentative="1">
      <w:start w:val="1"/>
      <w:numFmt w:val="bullet"/>
      <w:lvlText w:val="§"/>
      <w:lvlJc w:val="left"/>
      <w:pPr>
        <w:tabs>
          <w:tab w:val="num" w:pos="2880"/>
        </w:tabs>
        <w:ind w:left="2880" w:hanging="360"/>
      </w:pPr>
      <w:rPr>
        <w:rFonts w:ascii="Wingdings" w:hAnsi="Wingdings" w:hint="default"/>
      </w:rPr>
    </w:lvl>
    <w:lvl w:ilvl="4" w:tplc="796A337A" w:tentative="1">
      <w:start w:val="1"/>
      <w:numFmt w:val="bullet"/>
      <w:lvlText w:val="§"/>
      <w:lvlJc w:val="left"/>
      <w:pPr>
        <w:tabs>
          <w:tab w:val="num" w:pos="3600"/>
        </w:tabs>
        <w:ind w:left="3600" w:hanging="360"/>
      </w:pPr>
      <w:rPr>
        <w:rFonts w:ascii="Wingdings" w:hAnsi="Wingdings" w:hint="default"/>
      </w:rPr>
    </w:lvl>
    <w:lvl w:ilvl="5" w:tplc="5004FF0A" w:tentative="1">
      <w:start w:val="1"/>
      <w:numFmt w:val="bullet"/>
      <w:lvlText w:val="§"/>
      <w:lvlJc w:val="left"/>
      <w:pPr>
        <w:tabs>
          <w:tab w:val="num" w:pos="4320"/>
        </w:tabs>
        <w:ind w:left="4320" w:hanging="360"/>
      </w:pPr>
      <w:rPr>
        <w:rFonts w:ascii="Wingdings" w:hAnsi="Wingdings" w:hint="default"/>
      </w:rPr>
    </w:lvl>
    <w:lvl w:ilvl="6" w:tplc="D3921B3A" w:tentative="1">
      <w:start w:val="1"/>
      <w:numFmt w:val="bullet"/>
      <w:lvlText w:val="§"/>
      <w:lvlJc w:val="left"/>
      <w:pPr>
        <w:tabs>
          <w:tab w:val="num" w:pos="5040"/>
        </w:tabs>
        <w:ind w:left="5040" w:hanging="360"/>
      </w:pPr>
      <w:rPr>
        <w:rFonts w:ascii="Wingdings" w:hAnsi="Wingdings" w:hint="default"/>
      </w:rPr>
    </w:lvl>
    <w:lvl w:ilvl="7" w:tplc="FEA482A0" w:tentative="1">
      <w:start w:val="1"/>
      <w:numFmt w:val="bullet"/>
      <w:lvlText w:val="§"/>
      <w:lvlJc w:val="left"/>
      <w:pPr>
        <w:tabs>
          <w:tab w:val="num" w:pos="5760"/>
        </w:tabs>
        <w:ind w:left="5760" w:hanging="360"/>
      </w:pPr>
      <w:rPr>
        <w:rFonts w:ascii="Wingdings" w:hAnsi="Wingdings" w:hint="default"/>
      </w:rPr>
    </w:lvl>
    <w:lvl w:ilvl="8" w:tplc="BC44351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469AA"/>
    <w:multiLevelType w:val="hybridMultilevel"/>
    <w:tmpl w:val="46163514"/>
    <w:lvl w:ilvl="0" w:tplc="5B763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E24E2"/>
    <w:multiLevelType w:val="hybridMultilevel"/>
    <w:tmpl w:val="DF045D52"/>
    <w:lvl w:ilvl="0" w:tplc="EA5C56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06"/>
    <w:rsid w:val="000058C4"/>
    <w:rsid w:val="000A7DBD"/>
    <w:rsid w:val="000B1181"/>
    <w:rsid w:val="000D2F85"/>
    <w:rsid w:val="00120F43"/>
    <w:rsid w:val="00177CA1"/>
    <w:rsid w:val="001C4CBD"/>
    <w:rsid w:val="002C7578"/>
    <w:rsid w:val="00384A45"/>
    <w:rsid w:val="003B6789"/>
    <w:rsid w:val="004E6934"/>
    <w:rsid w:val="00520BE5"/>
    <w:rsid w:val="005353A1"/>
    <w:rsid w:val="00566B70"/>
    <w:rsid w:val="00611291"/>
    <w:rsid w:val="00652EB2"/>
    <w:rsid w:val="0068193D"/>
    <w:rsid w:val="00884ADA"/>
    <w:rsid w:val="008905CC"/>
    <w:rsid w:val="008D2F88"/>
    <w:rsid w:val="009032E2"/>
    <w:rsid w:val="009C6C71"/>
    <w:rsid w:val="009F3EB1"/>
    <w:rsid w:val="00A15C1B"/>
    <w:rsid w:val="00B11AE5"/>
    <w:rsid w:val="00B45C06"/>
    <w:rsid w:val="00B60741"/>
    <w:rsid w:val="00D458D0"/>
    <w:rsid w:val="00DA42D9"/>
    <w:rsid w:val="00DD7B9C"/>
    <w:rsid w:val="00E5322B"/>
    <w:rsid w:val="00F608C1"/>
    <w:rsid w:val="00F9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AAA6"/>
  <w14:defaultImageDpi w14:val="32767"/>
  <w15:chartTrackingRefBased/>
  <w15:docId w15:val="{03F32E5F-4019-594E-A919-3C7839B0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94710">
      <w:bodyDiv w:val="1"/>
      <w:marLeft w:val="0"/>
      <w:marRight w:val="0"/>
      <w:marTop w:val="0"/>
      <w:marBottom w:val="0"/>
      <w:divBdr>
        <w:top w:val="none" w:sz="0" w:space="0" w:color="auto"/>
        <w:left w:val="none" w:sz="0" w:space="0" w:color="auto"/>
        <w:bottom w:val="none" w:sz="0" w:space="0" w:color="auto"/>
        <w:right w:val="none" w:sz="0" w:space="0" w:color="auto"/>
      </w:divBdr>
    </w:div>
    <w:div w:id="1701009743">
      <w:bodyDiv w:val="1"/>
      <w:marLeft w:val="0"/>
      <w:marRight w:val="0"/>
      <w:marTop w:val="0"/>
      <w:marBottom w:val="0"/>
      <w:divBdr>
        <w:top w:val="none" w:sz="0" w:space="0" w:color="auto"/>
        <w:left w:val="none" w:sz="0" w:space="0" w:color="auto"/>
        <w:bottom w:val="none" w:sz="0" w:space="0" w:color="auto"/>
        <w:right w:val="none" w:sz="0" w:space="0" w:color="auto"/>
      </w:divBdr>
      <w:divsChild>
        <w:div w:id="146359858">
          <w:marLeft w:val="360"/>
          <w:marRight w:val="0"/>
          <w:marTop w:val="0"/>
          <w:marBottom w:val="0"/>
          <w:divBdr>
            <w:top w:val="none" w:sz="0" w:space="0" w:color="auto"/>
            <w:left w:val="none" w:sz="0" w:space="0" w:color="auto"/>
            <w:bottom w:val="none" w:sz="0" w:space="0" w:color="auto"/>
            <w:right w:val="none" w:sz="0" w:space="0" w:color="auto"/>
          </w:divBdr>
        </w:div>
        <w:div w:id="360862570">
          <w:marLeft w:val="360"/>
          <w:marRight w:val="0"/>
          <w:marTop w:val="0"/>
          <w:marBottom w:val="0"/>
          <w:divBdr>
            <w:top w:val="none" w:sz="0" w:space="0" w:color="auto"/>
            <w:left w:val="none" w:sz="0" w:space="0" w:color="auto"/>
            <w:bottom w:val="none" w:sz="0" w:space="0" w:color="auto"/>
            <w:right w:val="none" w:sz="0" w:space="0" w:color="auto"/>
          </w:divBdr>
        </w:div>
        <w:div w:id="1508131040">
          <w:marLeft w:val="360"/>
          <w:marRight w:val="0"/>
          <w:marTop w:val="0"/>
          <w:marBottom w:val="0"/>
          <w:divBdr>
            <w:top w:val="none" w:sz="0" w:space="0" w:color="auto"/>
            <w:left w:val="none" w:sz="0" w:space="0" w:color="auto"/>
            <w:bottom w:val="none" w:sz="0" w:space="0" w:color="auto"/>
            <w:right w:val="none" w:sz="0" w:space="0" w:color="auto"/>
          </w:divBdr>
        </w:div>
        <w:div w:id="545221987">
          <w:marLeft w:val="360"/>
          <w:marRight w:val="0"/>
          <w:marTop w:val="0"/>
          <w:marBottom w:val="0"/>
          <w:divBdr>
            <w:top w:val="none" w:sz="0" w:space="0" w:color="auto"/>
            <w:left w:val="none" w:sz="0" w:space="0" w:color="auto"/>
            <w:bottom w:val="none" w:sz="0" w:space="0" w:color="auto"/>
            <w:right w:val="none" w:sz="0" w:space="0" w:color="auto"/>
          </w:divBdr>
        </w:div>
        <w:div w:id="1780375616">
          <w:marLeft w:val="360"/>
          <w:marRight w:val="0"/>
          <w:marTop w:val="0"/>
          <w:marBottom w:val="0"/>
          <w:divBdr>
            <w:top w:val="none" w:sz="0" w:space="0" w:color="auto"/>
            <w:left w:val="none" w:sz="0" w:space="0" w:color="auto"/>
            <w:bottom w:val="none" w:sz="0" w:space="0" w:color="auto"/>
            <w:right w:val="none" w:sz="0" w:space="0" w:color="auto"/>
          </w:divBdr>
        </w:div>
        <w:div w:id="807430769">
          <w:marLeft w:val="360"/>
          <w:marRight w:val="0"/>
          <w:marTop w:val="0"/>
          <w:marBottom w:val="0"/>
          <w:divBdr>
            <w:top w:val="none" w:sz="0" w:space="0" w:color="auto"/>
            <w:left w:val="none" w:sz="0" w:space="0" w:color="auto"/>
            <w:bottom w:val="none" w:sz="0" w:space="0" w:color="auto"/>
            <w:right w:val="none" w:sz="0" w:space="0" w:color="auto"/>
          </w:divBdr>
        </w:div>
        <w:div w:id="335618181">
          <w:marLeft w:val="360"/>
          <w:marRight w:val="0"/>
          <w:marTop w:val="0"/>
          <w:marBottom w:val="0"/>
          <w:divBdr>
            <w:top w:val="none" w:sz="0" w:space="0" w:color="auto"/>
            <w:left w:val="none" w:sz="0" w:space="0" w:color="auto"/>
            <w:bottom w:val="none" w:sz="0" w:space="0" w:color="auto"/>
            <w:right w:val="none" w:sz="0" w:space="0" w:color="auto"/>
          </w:divBdr>
        </w:div>
        <w:div w:id="486047691">
          <w:marLeft w:val="360"/>
          <w:marRight w:val="0"/>
          <w:marTop w:val="0"/>
          <w:marBottom w:val="0"/>
          <w:divBdr>
            <w:top w:val="none" w:sz="0" w:space="0" w:color="auto"/>
            <w:left w:val="none" w:sz="0" w:space="0" w:color="auto"/>
            <w:bottom w:val="none" w:sz="0" w:space="0" w:color="auto"/>
            <w:right w:val="none" w:sz="0" w:space="0" w:color="auto"/>
          </w:divBdr>
        </w:div>
        <w:div w:id="294334213">
          <w:marLeft w:val="360"/>
          <w:marRight w:val="0"/>
          <w:marTop w:val="0"/>
          <w:marBottom w:val="0"/>
          <w:divBdr>
            <w:top w:val="none" w:sz="0" w:space="0" w:color="auto"/>
            <w:left w:val="none" w:sz="0" w:space="0" w:color="auto"/>
            <w:bottom w:val="none" w:sz="0" w:space="0" w:color="auto"/>
            <w:right w:val="none" w:sz="0" w:space="0" w:color="auto"/>
          </w:divBdr>
        </w:div>
        <w:div w:id="716129826">
          <w:marLeft w:val="360"/>
          <w:marRight w:val="0"/>
          <w:marTop w:val="0"/>
          <w:marBottom w:val="0"/>
          <w:divBdr>
            <w:top w:val="none" w:sz="0" w:space="0" w:color="auto"/>
            <w:left w:val="none" w:sz="0" w:space="0" w:color="auto"/>
            <w:bottom w:val="none" w:sz="0" w:space="0" w:color="auto"/>
            <w:right w:val="none" w:sz="0" w:space="0" w:color="auto"/>
          </w:divBdr>
        </w:div>
        <w:div w:id="1448742334">
          <w:marLeft w:val="360"/>
          <w:marRight w:val="0"/>
          <w:marTop w:val="0"/>
          <w:marBottom w:val="0"/>
          <w:divBdr>
            <w:top w:val="none" w:sz="0" w:space="0" w:color="auto"/>
            <w:left w:val="none" w:sz="0" w:space="0" w:color="auto"/>
            <w:bottom w:val="none" w:sz="0" w:space="0" w:color="auto"/>
            <w:right w:val="none" w:sz="0" w:space="0" w:color="auto"/>
          </w:divBdr>
        </w:div>
        <w:div w:id="1889875045">
          <w:marLeft w:val="360"/>
          <w:marRight w:val="0"/>
          <w:marTop w:val="0"/>
          <w:marBottom w:val="0"/>
          <w:divBdr>
            <w:top w:val="none" w:sz="0" w:space="0" w:color="auto"/>
            <w:left w:val="none" w:sz="0" w:space="0" w:color="auto"/>
            <w:bottom w:val="none" w:sz="0" w:space="0" w:color="auto"/>
            <w:right w:val="none" w:sz="0" w:space="0" w:color="auto"/>
          </w:divBdr>
        </w:div>
        <w:div w:id="431783717">
          <w:marLeft w:val="360"/>
          <w:marRight w:val="0"/>
          <w:marTop w:val="0"/>
          <w:marBottom w:val="0"/>
          <w:divBdr>
            <w:top w:val="none" w:sz="0" w:space="0" w:color="auto"/>
            <w:left w:val="none" w:sz="0" w:space="0" w:color="auto"/>
            <w:bottom w:val="none" w:sz="0" w:space="0" w:color="auto"/>
            <w:right w:val="none" w:sz="0" w:space="0" w:color="auto"/>
          </w:divBdr>
        </w:div>
      </w:divsChild>
    </w:div>
    <w:div w:id="18980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2260-CE01-B24F-B779-6561A50B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Fuller</dc:creator>
  <cp:keywords/>
  <dc:description/>
  <cp:lastModifiedBy>Greg Kunkel</cp:lastModifiedBy>
  <cp:revision>3</cp:revision>
  <cp:lastPrinted>2020-01-21T14:22:00Z</cp:lastPrinted>
  <dcterms:created xsi:type="dcterms:W3CDTF">2020-04-23T16:01:00Z</dcterms:created>
  <dcterms:modified xsi:type="dcterms:W3CDTF">2020-04-23T16:06:00Z</dcterms:modified>
</cp:coreProperties>
</file>